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4648F" w14:textId="1301293C" w:rsidR="00AC50AF" w:rsidRDefault="00AC50AF" w:rsidP="00AC50A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3272525"/>
      <w:r>
        <w:rPr>
          <w:rFonts w:ascii="Times New Roman" w:hAnsi="Times New Roman" w:cs="Times New Roman"/>
          <w:sz w:val="28"/>
          <w:szCs w:val="28"/>
        </w:rPr>
        <w:t xml:space="preserve">План работы МКУ «МСКО КМР» </w:t>
      </w:r>
      <w:r w:rsidR="00015D0F">
        <w:rPr>
          <w:rFonts w:ascii="Times New Roman" w:hAnsi="Times New Roman" w:cs="Times New Roman"/>
          <w:sz w:val="28"/>
          <w:szCs w:val="28"/>
        </w:rPr>
        <w:t>Пашнинский-1</w:t>
      </w:r>
      <w:r>
        <w:rPr>
          <w:rFonts w:ascii="Times New Roman" w:hAnsi="Times New Roman" w:cs="Times New Roman"/>
          <w:sz w:val="28"/>
          <w:szCs w:val="28"/>
        </w:rPr>
        <w:t xml:space="preserve"> сельский клуб </w:t>
      </w:r>
    </w:p>
    <w:p w14:paraId="0D3F7B3D" w14:textId="0B41CB7C" w:rsidR="00AC50AF" w:rsidRDefault="00B12600" w:rsidP="00AC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C50AF">
        <w:rPr>
          <w:rFonts w:ascii="Times New Roman" w:hAnsi="Times New Roman" w:cs="Times New Roman"/>
          <w:sz w:val="28"/>
          <w:szCs w:val="28"/>
        </w:rPr>
        <w:t>а</w:t>
      </w:r>
      <w:r w:rsidR="00DD4811">
        <w:rPr>
          <w:rFonts w:ascii="Times New Roman" w:hAnsi="Times New Roman" w:cs="Times New Roman"/>
          <w:sz w:val="28"/>
          <w:szCs w:val="28"/>
        </w:rPr>
        <w:t xml:space="preserve"> </w:t>
      </w:r>
      <w:r w:rsidR="000E0193">
        <w:rPr>
          <w:rFonts w:ascii="Times New Roman" w:hAnsi="Times New Roman" w:cs="Times New Roman"/>
          <w:sz w:val="28"/>
          <w:szCs w:val="28"/>
        </w:rPr>
        <w:t>ИЮЛЬ</w:t>
      </w:r>
      <w:r w:rsidR="00015D0F">
        <w:rPr>
          <w:rFonts w:ascii="Times New Roman" w:hAnsi="Times New Roman" w:cs="Times New Roman"/>
          <w:sz w:val="28"/>
          <w:szCs w:val="28"/>
        </w:rPr>
        <w:t xml:space="preserve"> </w:t>
      </w:r>
      <w:r w:rsidR="00AC50AF">
        <w:rPr>
          <w:rFonts w:ascii="Times New Roman" w:hAnsi="Times New Roman" w:cs="Times New Roman"/>
          <w:sz w:val="28"/>
          <w:szCs w:val="28"/>
        </w:rPr>
        <w:t>202</w:t>
      </w:r>
      <w:r w:rsidR="00C94193">
        <w:rPr>
          <w:rFonts w:ascii="Times New Roman" w:hAnsi="Times New Roman" w:cs="Times New Roman"/>
          <w:sz w:val="28"/>
          <w:szCs w:val="28"/>
        </w:rPr>
        <w:t>6</w:t>
      </w:r>
      <w:r w:rsidR="00AC50AF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4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559"/>
        <w:gridCol w:w="1559"/>
        <w:gridCol w:w="2127"/>
      </w:tblGrid>
      <w:tr w:rsidR="00AC50AF" w14:paraId="0AF5ECB1" w14:textId="77777777" w:rsidTr="000E0193">
        <w:tc>
          <w:tcPr>
            <w:tcW w:w="710" w:type="dxa"/>
          </w:tcPr>
          <w:p w14:paraId="6DB127F6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4056E833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559" w:type="dxa"/>
          </w:tcPr>
          <w:p w14:paraId="6116D2A7" w14:textId="48FD5DFB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12600">
              <w:rPr>
                <w:rFonts w:ascii="Times New Roman" w:hAnsi="Times New Roman" w:cs="Times New Roman"/>
                <w:sz w:val="28"/>
                <w:szCs w:val="28"/>
              </w:rPr>
              <w:t xml:space="preserve"> и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14:paraId="439C409C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7" w:type="dxa"/>
          </w:tcPr>
          <w:p w14:paraId="5C6788BF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C50AF" w:rsidRPr="002A2B0D" w14:paraId="2B65B0F8" w14:textId="77777777" w:rsidTr="000E0193">
        <w:tc>
          <w:tcPr>
            <w:tcW w:w="710" w:type="dxa"/>
          </w:tcPr>
          <w:p w14:paraId="7859E0C1" w14:textId="77777777" w:rsidR="00AC50AF" w:rsidRPr="002A2B0D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103C82" w14:textId="58CD69A5" w:rsidR="00AC50AF" w:rsidRPr="002A2B0D" w:rsidRDefault="00015D0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Игровая программа</w:t>
            </w: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«К</w:t>
            </w: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ак спасти водяного</w:t>
            </w:r>
            <w:r w:rsidR="002A2B0D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», </w:t>
            </w: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посвященн</w:t>
            </w:r>
            <w:r w:rsid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ая</w:t>
            </w: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празднованию дня Ивана Купалы</w:t>
            </w:r>
          </w:p>
        </w:tc>
        <w:tc>
          <w:tcPr>
            <w:tcW w:w="1559" w:type="dxa"/>
          </w:tcPr>
          <w:p w14:paraId="2307708B" w14:textId="77777777" w:rsidR="00AC50AF" w:rsidRPr="002A2B0D" w:rsidRDefault="00015D0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04,</w:t>
            </w:r>
          </w:p>
          <w:p w14:paraId="28EE0C63" w14:textId="2130AEA3" w:rsidR="00015D0F" w:rsidRPr="002A2B0D" w:rsidRDefault="00015D0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559" w:type="dxa"/>
          </w:tcPr>
          <w:p w14:paraId="4F5DFE8A" w14:textId="04860B2B" w:rsidR="00AC50AF" w:rsidRPr="002A2B0D" w:rsidRDefault="002A2B0D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у СК</w:t>
            </w:r>
          </w:p>
        </w:tc>
        <w:tc>
          <w:tcPr>
            <w:tcW w:w="2127" w:type="dxa"/>
          </w:tcPr>
          <w:p w14:paraId="63FAE666" w14:textId="29C91F79" w:rsidR="00AC50AF" w:rsidRPr="002A2B0D" w:rsidRDefault="002A2B0D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C50AF" w:rsidRPr="002A2B0D" w14:paraId="6D21BF2B" w14:textId="77777777" w:rsidTr="000E0193">
        <w:tc>
          <w:tcPr>
            <w:tcW w:w="710" w:type="dxa"/>
          </w:tcPr>
          <w:p w14:paraId="7742F2BB" w14:textId="77777777" w:rsidR="00AC50AF" w:rsidRPr="002A2B0D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E66EB90" w14:textId="23F06E51" w:rsidR="00AC50AF" w:rsidRPr="002A2B0D" w:rsidRDefault="00015D0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Семейный праздник</w:t>
            </w:r>
            <w:r w:rsid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«С</w:t>
            </w: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емья в сборе</w:t>
            </w:r>
            <w:r w:rsid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», посвящённый </w:t>
            </w:r>
            <w:r w:rsidR="002A2B0D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дню семьи, любви и верности</w:t>
            </w:r>
          </w:p>
        </w:tc>
        <w:tc>
          <w:tcPr>
            <w:tcW w:w="1559" w:type="dxa"/>
          </w:tcPr>
          <w:p w14:paraId="10F3F377" w14:textId="77777777" w:rsidR="00AC50AF" w:rsidRDefault="002A2B0D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</w:t>
            </w:r>
          </w:p>
          <w:p w14:paraId="2D67E86D" w14:textId="0C446432" w:rsidR="002A2B0D" w:rsidRPr="002A2B0D" w:rsidRDefault="002A2B0D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559" w:type="dxa"/>
          </w:tcPr>
          <w:p w14:paraId="064C73C5" w14:textId="3EC62FFB" w:rsidR="00AC50AF" w:rsidRPr="002A2B0D" w:rsidRDefault="002A2B0D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27" w:type="dxa"/>
          </w:tcPr>
          <w:p w14:paraId="3E01FBB2" w14:textId="2C3EA7D3" w:rsidR="00AC50AF" w:rsidRPr="002A2B0D" w:rsidRDefault="000E0193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bookmarkEnd w:id="0"/>
    </w:tbl>
    <w:p w14:paraId="43CBF752" w14:textId="71BF61FC" w:rsidR="00AC50AF" w:rsidRPr="002A2B0D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561EF49C" w14:textId="7C9AEC72" w:rsidR="00AC50AF" w:rsidRPr="002A2B0D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1426193E" w14:textId="7627FC35" w:rsidR="00015D0F" w:rsidRPr="002A2B0D" w:rsidRDefault="00AC50AF" w:rsidP="00AC50AF">
      <w:pPr>
        <w:rPr>
          <w:rFonts w:ascii="Times New Roman" w:hAnsi="Times New Roman" w:cs="Times New Roman"/>
          <w:sz w:val="28"/>
          <w:szCs w:val="28"/>
        </w:rPr>
      </w:pPr>
      <w:bookmarkStart w:id="1" w:name="_Hlk233273159"/>
      <w:r w:rsidRPr="002A2B0D">
        <w:rPr>
          <w:rFonts w:ascii="Times New Roman" w:hAnsi="Times New Roman" w:cs="Times New Roman"/>
          <w:sz w:val="28"/>
          <w:szCs w:val="28"/>
        </w:rPr>
        <w:t>Заведующий</w:t>
      </w:r>
      <w:r w:rsidR="002A2B0D">
        <w:rPr>
          <w:rFonts w:ascii="Times New Roman" w:hAnsi="Times New Roman" w:cs="Times New Roman"/>
          <w:sz w:val="28"/>
          <w:szCs w:val="28"/>
        </w:rPr>
        <w:t xml:space="preserve"> Пашнинским</w:t>
      </w:r>
      <w:r w:rsidR="000E0193">
        <w:rPr>
          <w:rFonts w:ascii="Times New Roman" w:hAnsi="Times New Roman" w:cs="Times New Roman"/>
          <w:sz w:val="28"/>
          <w:szCs w:val="28"/>
        </w:rPr>
        <w:t>-1</w:t>
      </w:r>
      <w:r w:rsidR="002A2B0D">
        <w:rPr>
          <w:rFonts w:ascii="Times New Roman" w:hAnsi="Times New Roman" w:cs="Times New Roman"/>
          <w:sz w:val="28"/>
          <w:szCs w:val="28"/>
        </w:rPr>
        <w:t xml:space="preserve"> </w:t>
      </w:r>
      <w:r w:rsidRPr="002A2B0D">
        <w:rPr>
          <w:rFonts w:ascii="Times New Roman" w:hAnsi="Times New Roman" w:cs="Times New Roman"/>
          <w:sz w:val="28"/>
          <w:szCs w:val="28"/>
        </w:rPr>
        <w:t>с</w:t>
      </w:r>
      <w:r w:rsidR="000E0193">
        <w:rPr>
          <w:rFonts w:ascii="Times New Roman" w:hAnsi="Times New Roman" w:cs="Times New Roman"/>
          <w:sz w:val="28"/>
          <w:szCs w:val="28"/>
        </w:rPr>
        <w:t>ельским клубом</w:t>
      </w:r>
      <w:r w:rsidRPr="002A2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B0D">
        <w:rPr>
          <w:rFonts w:ascii="Times New Roman" w:hAnsi="Times New Roman" w:cs="Times New Roman"/>
          <w:sz w:val="28"/>
          <w:szCs w:val="28"/>
        </w:rPr>
        <w:t>Шершнёва</w:t>
      </w:r>
      <w:proofErr w:type="spellEnd"/>
      <w:r w:rsidR="002A2B0D">
        <w:rPr>
          <w:rFonts w:ascii="Times New Roman" w:hAnsi="Times New Roman" w:cs="Times New Roman"/>
          <w:sz w:val="28"/>
          <w:szCs w:val="28"/>
        </w:rPr>
        <w:t xml:space="preserve"> А.И.</w:t>
      </w:r>
      <w:r w:rsidRPr="002A2B0D">
        <w:rPr>
          <w:rFonts w:ascii="Times New Roman" w:hAnsi="Times New Roman" w:cs="Times New Roman"/>
          <w:sz w:val="28"/>
          <w:szCs w:val="28"/>
        </w:rPr>
        <w:t xml:space="preserve">          </w:t>
      </w:r>
    </w:p>
    <w:bookmarkEnd w:id="1"/>
    <w:p w14:paraId="5266F2C7" w14:textId="77777777" w:rsidR="00015D0F" w:rsidRPr="002A2B0D" w:rsidRDefault="00015D0F" w:rsidP="00AC50AF">
      <w:pPr>
        <w:rPr>
          <w:rFonts w:ascii="Times New Roman" w:hAnsi="Times New Roman" w:cs="Times New Roman"/>
          <w:sz w:val="28"/>
          <w:szCs w:val="28"/>
        </w:rPr>
      </w:pPr>
    </w:p>
    <w:p w14:paraId="138C6604" w14:textId="77777777" w:rsidR="00015D0F" w:rsidRPr="002A2B0D" w:rsidRDefault="00015D0F" w:rsidP="00AC50AF">
      <w:pPr>
        <w:rPr>
          <w:rFonts w:ascii="Times New Roman" w:hAnsi="Times New Roman" w:cs="Times New Roman"/>
          <w:sz w:val="28"/>
          <w:szCs w:val="28"/>
        </w:rPr>
      </w:pPr>
    </w:p>
    <w:p w14:paraId="6CEFD080" w14:textId="77777777" w:rsidR="00015D0F" w:rsidRPr="002A2B0D" w:rsidRDefault="00AC50AF" w:rsidP="00015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B0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15D0F" w:rsidRPr="002A2B0D">
        <w:rPr>
          <w:rFonts w:ascii="Times New Roman" w:hAnsi="Times New Roman" w:cs="Times New Roman"/>
          <w:sz w:val="28"/>
          <w:szCs w:val="28"/>
        </w:rPr>
        <w:t xml:space="preserve">План работы МКУ «МСКО КМР» Пашнинский-1 сельский клуб </w:t>
      </w:r>
    </w:p>
    <w:p w14:paraId="471EA6E0" w14:textId="5F37F503" w:rsidR="00015D0F" w:rsidRPr="002A2B0D" w:rsidRDefault="00015D0F" w:rsidP="00015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B0D">
        <w:rPr>
          <w:rFonts w:ascii="Times New Roman" w:hAnsi="Times New Roman" w:cs="Times New Roman"/>
          <w:sz w:val="28"/>
          <w:szCs w:val="28"/>
        </w:rPr>
        <w:t xml:space="preserve">на </w:t>
      </w:r>
      <w:r w:rsidR="000E0193">
        <w:rPr>
          <w:rFonts w:ascii="Times New Roman" w:hAnsi="Times New Roman" w:cs="Times New Roman"/>
          <w:sz w:val="28"/>
          <w:szCs w:val="28"/>
        </w:rPr>
        <w:t>АВГУСТ</w:t>
      </w:r>
      <w:r w:rsidRPr="002A2B0D">
        <w:rPr>
          <w:rFonts w:ascii="Times New Roman" w:hAnsi="Times New Roman" w:cs="Times New Roman"/>
          <w:sz w:val="28"/>
          <w:szCs w:val="28"/>
        </w:rPr>
        <w:t xml:space="preserve"> 2026года</w:t>
      </w: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701"/>
        <w:gridCol w:w="1701"/>
        <w:gridCol w:w="2126"/>
      </w:tblGrid>
      <w:tr w:rsidR="00015D0F" w:rsidRPr="002A2B0D" w14:paraId="1506599D" w14:textId="77777777" w:rsidTr="000E0193">
        <w:tc>
          <w:tcPr>
            <w:tcW w:w="710" w:type="dxa"/>
          </w:tcPr>
          <w:p w14:paraId="7DF4C5CC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14:paraId="32552EED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08F611D8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</w:tcPr>
          <w:p w14:paraId="6317337B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14:paraId="0C1ECF60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15D0F" w:rsidRPr="002A2B0D" w14:paraId="3EACDC4E" w14:textId="77777777" w:rsidTr="000E0193">
        <w:tc>
          <w:tcPr>
            <w:tcW w:w="710" w:type="dxa"/>
          </w:tcPr>
          <w:p w14:paraId="2FA8974E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1C158CF" w14:textId="183D510B" w:rsidR="00015D0F" w:rsidRPr="002A2B0D" w:rsidRDefault="002A2B0D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Тематическое мероприятие «</w:t>
            </w:r>
            <w:r w:rsidR="00015D0F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Рассказ о георгиевских кавалерах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», посвя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щённое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ню памяти воинов первой мировой войны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14:paraId="693D0D80" w14:textId="77777777" w:rsidR="00015D0F" w:rsidRDefault="002A2B0D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01,</w:t>
            </w:r>
          </w:p>
          <w:p w14:paraId="388FF652" w14:textId="14C8A699" w:rsidR="002A2B0D" w:rsidRPr="002A2B0D" w:rsidRDefault="002A2B0D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701" w:type="dxa"/>
          </w:tcPr>
          <w:p w14:paraId="05E98BE6" w14:textId="57A6AA00" w:rsidR="00015D0F" w:rsidRPr="002A2B0D" w:rsidRDefault="000E0193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26" w:type="dxa"/>
          </w:tcPr>
          <w:p w14:paraId="6BA89D71" w14:textId="6D3F0CC4" w:rsidR="00015D0F" w:rsidRPr="002A2B0D" w:rsidRDefault="000E0193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15D0F" w:rsidRPr="002A2B0D" w14:paraId="55C1A2CC" w14:textId="77777777" w:rsidTr="000E0193">
        <w:tc>
          <w:tcPr>
            <w:tcW w:w="710" w:type="dxa"/>
          </w:tcPr>
          <w:p w14:paraId="088C77AD" w14:textId="77777777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FD7EB70" w14:textId="035ADE61" w:rsidR="00015D0F" w:rsidRPr="002A2B0D" w:rsidRDefault="00015D0F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Познавательно-игровая программа для детей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«Наш Российский Триколор»,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посвященн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ая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</w:t>
            </w:r>
            <w:r w:rsidR="000E0193" w:rsidRPr="002A2B0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ню Российского флага</w:t>
            </w:r>
            <w:r w:rsidR="000E019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14:paraId="68D48364" w14:textId="77777777" w:rsidR="00015D0F" w:rsidRDefault="002A2B0D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</w:p>
          <w:p w14:paraId="696FD504" w14:textId="6778F91E" w:rsidR="002A2B0D" w:rsidRPr="002A2B0D" w:rsidRDefault="002A2B0D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701" w:type="dxa"/>
          </w:tcPr>
          <w:p w14:paraId="024BF68A" w14:textId="09576532" w:rsidR="00015D0F" w:rsidRPr="002A2B0D" w:rsidRDefault="000E0193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26" w:type="dxa"/>
          </w:tcPr>
          <w:p w14:paraId="373DB7D1" w14:textId="4429F00E" w:rsidR="00015D0F" w:rsidRPr="002A2B0D" w:rsidRDefault="000E0193" w:rsidP="00ED5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14:paraId="5E6DC135" w14:textId="79C2DF06" w:rsidR="00AC50AF" w:rsidRDefault="00AC50AF" w:rsidP="00AC50AF">
      <w:pPr>
        <w:rPr>
          <w:rFonts w:ascii="Times New Roman" w:hAnsi="Times New Roman" w:cs="Times New Roman"/>
          <w:sz w:val="28"/>
          <w:szCs w:val="28"/>
        </w:rPr>
      </w:pPr>
      <w:r w:rsidRPr="002A2B0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3801B97" w14:textId="06BD4FE6" w:rsidR="000E0193" w:rsidRPr="002A2B0D" w:rsidRDefault="000E0193" w:rsidP="000E0193">
      <w:pPr>
        <w:rPr>
          <w:rFonts w:ascii="Times New Roman" w:hAnsi="Times New Roman" w:cs="Times New Roman"/>
          <w:sz w:val="28"/>
          <w:szCs w:val="28"/>
        </w:rPr>
      </w:pPr>
      <w:r w:rsidRPr="002A2B0D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Пашнинским</w:t>
      </w:r>
      <w:r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сельским клубом</w:t>
      </w:r>
      <w:r w:rsidRPr="002A2B0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Шершнёва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  <w:r w:rsidRPr="002A2B0D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3F2D0BB" w14:textId="77777777" w:rsidR="000E0193" w:rsidRPr="002A2B0D" w:rsidRDefault="000E0193" w:rsidP="00AC50AF">
      <w:pPr>
        <w:rPr>
          <w:rFonts w:ascii="Times New Roman" w:hAnsi="Times New Roman" w:cs="Times New Roman"/>
          <w:sz w:val="28"/>
          <w:szCs w:val="28"/>
        </w:rPr>
      </w:pPr>
    </w:p>
    <w:sectPr w:rsidR="000E0193" w:rsidRPr="002A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AF"/>
    <w:rsid w:val="00015D0F"/>
    <w:rsid w:val="000E0193"/>
    <w:rsid w:val="002A2B0D"/>
    <w:rsid w:val="009D4975"/>
    <w:rsid w:val="00AC50AF"/>
    <w:rsid w:val="00B12600"/>
    <w:rsid w:val="00C94193"/>
    <w:rsid w:val="00D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6A4D"/>
  <w15:chartTrackingRefBased/>
  <w15:docId w15:val="{B29A4E07-027C-4A87-86F1-B2B177FD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0AF"/>
    <w:pPr>
      <w:ind w:left="720"/>
      <w:contextualSpacing/>
    </w:pPr>
  </w:style>
  <w:style w:type="table" w:styleId="a4">
    <w:name w:val="Table Grid"/>
    <w:basedOn w:val="a1"/>
    <w:uiPriority w:val="39"/>
    <w:rsid w:val="00AC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2024-10-25T04:08:00Z</dcterms:created>
  <dcterms:modified xsi:type="dcterms:W3CDTF">2026-06-25T04:46:00Z</dcterms:modified>
</cp:coreProperties>
</file>